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FF" w:rsidRPr="00135E37" w:rsidRDefault="00135E37">
      <w:pPr>
        <w:pStyle w:val="a5"/>
        <w:rPr>
          <w:rFonts w:ascii="Meiryo UI" w:eastAsia="Meiryo UI" w:hAnsi="Meiryo UI" w:cs="Meiryo UI"/>
          <w:sz w:val="56"/>
          <w:szCs w:val="56"/>
        </w:rPr>
      </w:pPr>
      <w:bookmarkStart w:id="0" w:name="_GoBack"/>
      <w:bookmarkEnd w:id="0"/>
      <w:r w:rsidRPr="00135E37">
        <w:rPr>
          <w:rFonts w:ascii="Meiryo UI" w:eastAsia="Meiryo UI" w:hAnsi="Meiryo UI" w:cs="Meiryo UI" w:hint="eastAsia"/>
          <w:sz w:val="56"/>
          <w:szCs w:val="56"/>
        </w:rPr>
        <w:t>あなたの会社に</w:t>
      </w:r>
      <w:r w:rsidRPr="00135E37">
        <w:rPr>
          <w:rFonts w:ascii="Meiryo UI" w:eastAsia="Meiryo UI" w:hAnsi="Meiryo UI" w:cs="Meiryo UI" w:hint="eastAsia"/>
          <w:sz w:val="96"/>
          <w:szCs w:val="96"/>
        </w:rPr>
        <w:t>“</w:t>
      </w:r>
      <w:r w:rsidRPr="00135E37">
        <w:rPr>
          <w:rFonts w:ascii="Meiryo UI" w:eastAsia="Meiryo UI" w:hAnsi="Meiryo UI" w:cs="Meiryo UI" w:hint="eastAsia"/>
          <w:sz w:val="96"/>
          <w:szCs w:val="96"/>
          <w:u w:val="single"/>
        </w:rPr>
        <w:t>発送</w:t>
      </w:r>
      <w:r w:rsidRPr="00135E37">
        <w:rPr>
          <w:rFonts w:ascii="Meiryo UI" w:eastAsia="Meiryo UI" w:hAnsi="Meiryo UI" w:cs="Meiryo UI" w:hint="eastAsia"/>
          <w:sz w:val="96"/>
          <w:szCs w:val="96"/>
        </w:rPr>
        <w:t>の転換”</w:t>
      </w:r>
      <w:r w:rsidRPr="00135E37">
        <w:rPr>
          <w:rFonts w:ascii="Meiryo UI" w:eastAsia="Meiryo UI" w:hAnsi="Meiryo UI" w:cs="Meiryo UI" w:hint="eastAsia"/>
          <w:sz w:val="56"/>
          <w:szCs w:val="56"/>
        </w:rPr>
        <w:t>を</w:t>
      </w: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イベント情報"/>
      </w:tblPr>
      <w:tblGrid>
        <w:gridCol w:w="5246"/>
        <w:gridCol w:w="141"/>
        <w:gridCol w:w="4820"/>
      </w:tblGrid>
      <w:tr w:rsidR="00C25B95" w:rsidRPr="00BD7A76" w:rsidTr="007502B4">
        <w:trPr>
          <w:trHeight w:val="7570"/>
          <w:jc w:val="center"/>
        </w:trPr>
        <w:tc>
          <w:tcPr>
            <w:tcW w:w="5246" w:type="dxa"/>
          </w:tcPr>
          <w:p w:rsidR="00C269FF" w:rsidRPr="00BD7A76" w:rsidRDefault="00AE11E1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noProof/>
                <w:sz w:val="18"/>
              </w:rPr>
              <w:drawing>
                <wp:inline distT="0" distB="0" distL="0" distR="0">
                  <wp:extent cx="3133725" cy="3771900"/>
                  <wp:effectExtent l="0" t="0" r="952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_konsai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71E" w:rsidRPr="00C06FD0" w:rsidRDefault="00CF771E">
            <w:pPr>
              <w:pStyle w:val="a8"/>
              <w:rPr>
                <w:rFonts w:ascii="HGP創英角ﾎﾟｯﾌﾟ体" w:eastAsia="HGP創英角ﾎﾟｯﾌﾟ体" w:hAnsi="HGP創英角ﾎﾟｯﾌﾟ体" w:cs="Meiryo UI"/>
                <w:sz w:val="21"/>
                <w:szCs w:val="21"/>
              </w:rPr>
            </w:pPr>
            <w:r w:rsidRPr="00C06FD0">
              <w:rPr>
                <w:rFonts w:ascii="HGP創英角ﾎﾟｯﾌﾟ体" w:eastAsia="HGP創英角ﾎﾟｯﾌﾟ体" w:hAnsi="HGP創英角ﾎﾟｯﾌﾟ体" w:cs="Meiryo UI" w:hint="eastAsia"/>
                <w:sz w:val="21"/>
                <w:szCs w:val="21"/>
              </w:rPr>
              <w:t>トラックを１台チャーターするほどの</w:t>
            </w:r>
          </w:p>
          <w:p w:rsidR="00CF771E" w:rsidRPr="00C06FD0" w:rsidRDefault="00CF771E">
            <w:pPr>
              <w:pStyle w:val="a8"/>
              <w:rPr>
                <w:rFonts w:ascii="HGP創英角ﾎﾟｯﾌﾟ体" w:eastAsia="HGP創英角ﾎﾟｯﾌﾟ体" w:hAnsi="HGP創英角ﾎﾟｯﾌﾟ体" w:cs="Meiryo UI"/>
                <w:sz w:val="21"/>
                <w:szCs w:val="21"/>
              </w:rPr>
            </w:pPr>
            <w:r w:rsidRPr="00C06FD0">
              <w:rPr>
                <w:rFonts w:ascii="HGP創英角ﾎﾟｯﾌﾟ体" w:eastAsia="HGP創英角ﾎﾟｯﾌﾟ体" w:hAnsi="HGP創英角ﾎﾟｯﾌﾟ体" w:cs="Meiryo UI" w:hint="eastAsia"/>
                <w:sz w:val="21"/>
                <w:szCs w:val="21"/>
              </w:rPr>
              <w:t>物量が無くてまた、とにかく</w:t>
            </w:r>
          </w:p>
          <w:p w:rsidR="00C269FF" w:rsidRPr="00C06FD0" w:rsidRDefault="00CF771E">
            <w:pPr>
              <w:pStyle w:val="a8"/>
              <w:rPr>
                <w:rFonts w:ascii="HGP創英角ﾎﾟｯﾌﾟ体" w:eastAsia="HGP創英角ﾎﾟｯﾌﾟ体" w:hAnsi="HGP創英角ﾎﾟｯﾌﾟ体" w:cs="Meiryo UI"/>
                <w:sz w:val="21"/>
                <w:szCs w:val="21"/>
              </w:rPr>
            </w:pPr>
            <w:r w:rsidRPr="00C06FD0">
              <w:rPr>
                <w:rFonts w:ascii="HGP創英角ﾎﾟｯﾌﾟ体" w:eastAsia="HGP創英角ﾎﾟｯﾌﾟ体" w:hAnsi="HGP創英角ﾎﾟｯﾌﾟ体" w:cs="Meiryo UI" w:hint="eastAsia"/>
                <w:sz w:val="21"/>
                <w:szCs w:val="21"/>
              </w:rPr>
              <w:t>コストを抑えたい方にはお勧めです。</w:t>
            </w:r>
          </w:p>
          <w:p w:rsidR="00CF771E" w:rsidRDefault="00CF771E" w:rsidP="00CF771E"/>
          <w:p w:rsidR="007502B4" w:rsidRPr="007502B4" w:rsidRDefault="007502B4" w:rsidP="00CF771E">
            <w:pPr>
              <w:rPr>
                <w:sz w:val="16"/>
                <w:szCs w:val="16"/>
              </w:rPr>
            </w:pPr>
            <w:r w:rsidRPr="007502B4">
              <w:rPr>
                <w:rFonts w:hint="eastAsia"/>
                <w:sz w:val="16"/>
                <w:szCs w:val="16"/>
              </w:rPr>
              <w:t>※原則、企業様～企業様の輸送になり</w:t>
            </w:r>
            <w:r>
              <w:rPr>
                <w:rFonts w:hint="eastAsia"/>
                <w:sz w:val="16"/>
                <w:szCs w:val="16"/>
              </w:rPr>
              <w:t>ま</w:t>
            </w:r>
            <w:r w:rsidRPr="007502B4">
              <w:rPr>
                <w:rFonts w:hint="eastAsia"/>
                <w:sz w:val="16"/>
                <w:szCs w:val="16"/>
              </w:rPr>
              <w:t>す。</w:t>
            </w:r>
          </w:p>
        </w:tc>
        <w:tc>
          <w:tcPr>
            <w:tcW w:w="141" w:type="dxa"/>
          </w:tcPr>
          <w:p w:rsidR="00C269FF" w:rsidRPr="00BD7A76" w:rsidRDefault="00C269FF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820" w:type="dxa"/>
          </w:tcPr>
          <w:p w:rsidR="006105D0" w:rsidRPr="00FC1375" w:rsidRDefault="006105D0" w:rsidP="006105D0">
            <w:pPr>
              <w:pStyle w:val="1"/>
              <w:rPr>
                <w:rStyle w:val="10"/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C1375">
              <w:rPr>
                <w:rStyle w:val="10"/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ケイ・ツーネットワークの</w:t>
            </w:r>
          </w:p>
          <w:p w:rsidR="006105D0" w:rsidRPr="00FC1375" w:rsidRDefault="006105D0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混載チャーター便とは</w:t>
            </w:r>
          </w:p>
          <w:p w:rsidR="006105D0" w:rsidRPr="00FC1375" w:rsidRDefault="006105D0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左図のように、複数の荷主様から</w:t>
            </w:r>
          </w:p>
          <w:p w:rsidR="006105D0" w:rsidRPr="00FC1375" w:rsidRDefault="006105D0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依頼を頂いた</w:t>
            </w:r>
            <w:r w:rsidR="00FC1375"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、小・中ロットの</w:t>
            </w: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お荷物を</w:t>
            </w:r>
          </w:p>
          <w:p w:rsidR="006105D0" w:rsidRPr="00FC1375" w:rsidRDefault="006105D0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積み合せて運行する輸送便です。</w:t>
            </w:r>
          </w:p>
          <w:p w:rsidR="006105D0" w:rsidRPr="00FC1375" w:rsidRDefault="006105D0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35E37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物量スペースかつ重量に応じて</w:t>
            </w: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の</w:t>
            </w:r>
          </w:p>
          <w:p w:rsidR="006105D0" w:rsidRPr="00FC1375" w:rsidRDefault="006105D0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運賃になりますので</w:t>
            </w:r>
          </w:p>
          <w:p w:rsidR="006105D0" w:rsidRPr="00FC1375" w:rsidRDefault="006105D0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35E37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36"/>
                <w:szCs w:val="36"/>
                <w:shd w:val="pct15" w:color="auto" w:fill="FFFFFF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輸送コスト削減</w:t>
            </w:r>
            <w:r w:rsidR="00141E4B"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に大きく</w:t>
            </w:r>
            <w:r w:rsidR="00FC1375"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繋がります。</w:t>
            </w:r>
          </w:p>
          <w:p w:rsidR="00FC1375" w:rsidRPr="00FC1375" w:rsidRDefault="00FC1375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利用頂いた大半のお客様から</w:t>
            </w:r>
          </w:p>
          <w:p w:rsidR="00FC1375" w:rsidRPr="00FC1375" w:rsidRDefault="00FC1375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路線会社を利用するよりも</w:t>
            </w:r>
          </w:p>
          <w:p w:rsidR="00FC1375" w:rsidRPr="00FC1375" w:rsidRDefault="00FC1375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安価でスピーディーかつ確実に</w:t>
            </w:r>
          </w:p>
          <w:p w:rsidR="00FC1375" w:rsidRPr="00FC1375" w:rsidRDefault="00FC1375" w:rsidP="006105D0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荷物が届くようになったと</w:t>
            </w:r>
          </w:p>
          <w:p w:rsidR="00FC1375" w:rsidRPr="006105D0" w:rsidRDefault="00FC1375" w:rsidP="006105D0">
            <w:pPr>
              <w:rPr>
                <w:sz w:val="24"/>
                <w:szCs w:val="24"/>
              </w:rPr>
            </w:pP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喜びのお声を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多数</w:t>
            </w:r>
            <w:r w:rsidRPr="00FC137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頂いております。</w:t>
            </w:r>
          </w:p>
        </w:tc>
      </w:tr>
      <w:tr w:rsidR="007502B4" w:rsidRPr="00BD7A76" w:rsidTr="00AC2A28">
        <w:trPr>
          <w:trHeight w:val="80"/>
          <w:jc w:val="center"/>
        </w:trPr>
        <w:tc>
          <w:tcPr>
            <w:tcW w:w="5246" w:type="dxa"/>
          </w:tcPr>
          <w:p w:rsidR="007502B4" w:rsidRDefault="007502B4">
            <w:pPr>
              <w:rPr>
                <w:rFonts w:ascii="Meiryo UI" w:eastAsia="Meiryo UI" w:hAnsi="Meiryo UI" w:cs="Meiryo UI"/>
                <w:noProof/>
                <w:sz w:val="18"/>
              </w:rPr>
            </w:pPr>
          </w:p>
        </w:tc>
        <w:tc>
          <w:tcPr>
            <w:tcW w:w="141" w:type="dxa"/>
          </w:tcPr>
          <w:p w:rsidR="007502B4" w:rsidRPr="00BD7A76" w:rsidRDefault="007502B4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820" w:type="dxa"/>
          </w:tcPr>
          <w:p w:rsidR="007502B4" w:rsidRPr="00FC1375" w:rsidRDefault="007502B4" w:rsidP="006105D0">
            <w:pPr>
              <w:pStyle w:val="1"/>
              <w:rPr>
                <w:rStyle w:val="10"/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:rsidR="00B07D01" w:rsidRPr="00011D72" w:rsidRDefault="007502B4" w:rsidP="00B07D01">
      <w:pPr>
        <w:pStyle w:val="af2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011D72">
        <w:rPr>
          <w:rFonts w:ascii="Meiryo UI" w:eastAsia="Meiryo UI" w:hAnsi="Meiryo UI" w:cs="Meiryo UI" w:hint="eastAsia"/>
          <w:b/>
          <w:sz w:val="24"/>
          <w:szCs w:val="24"/>
        </w:rPr>
        <w:t>荷物の輸送に関して、お客様によって</w:t>
      </w:r>
      <w:r w:rsidR="00B07D01" w:rsidRPr="00011D72">
        <w:rPr>
          <w:rFonts w:ascii="Meiryo UI" w:eastAsia="Meiryo UI" w:hAnsi="Meiryo UI" w:cs="Meiryo UI" w:hint="eastAsia"/>
          <w:b/>
          <w:sz w:val="24"/>
          <w:szCs w:val="24"/>
        </w:rPr>
        <w:t>其々</w:t>
      </w:r>
      <w:r w:rsidRPr="00011D72">
        <w:rPr>
          <w:rFonts w:ascii="Meiryo UI" w:eastAsia="Meiryo UI" w:hAnsi="Meiryo UI" w:cs="Meiryo UI" w:hint="eastAsia"/>
          <w:b/>
          <w:sz w:val="24"/>
          <w:szCs w:val="24"/>
        </w:rPr>
        <w:t>です。</w:t>
      </w:r>
      <w:r w:rsidR="00B07D01" w:rsidRPr="00011D72">
        <w:rPr>
          <w:rFonts w:ascii="Meiryo UI" w:eastAsia="Meiryo UI" w:hAnsi="Meiryo UI" w:cs="Meiryo UI" w:hint="eastAsia"/>
          <w:b/>
          <w:sz w:val="24"/>
          <w:szCs w:val="24"/>
        </w:rPr>
        <w:t xml:space="preserve">　コストの削減、緊急時等。</w:t>
      </w:r>
    </w:p>
    <w:p w:rsidR="00B07D01" w:rsidRPr="00011D72" w:rsidRDefault="00B07D01" w:rsidP="00B07D01">
      <w:pPr>
        <w:pStyle w:val="af2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011D72">
        <w:rPr>
          <w:rFonts w:ascii="Meiryo UI" w:eastAsia="Meiryo UI" w:hAnsi="Meiryo UI" w:cs="Meiryo UI" w:hint="eastAsia"/>
          <w:b/>
          <w:sz w:val="24"/>
          <w:szCs w:val="24"/>
        </w:rPr>
        <w:t>ご都合を合わせて御社様に伺い、最適な提案をさせて頂きます。</w:t>
      </w:r>
    </w:p>
    <w:p w:rsidR="00B07D01" w:rsidRPr="00011D72" w:rsidRDefault="00B07D01" w:rsidP="00B07D01">
      <w:pPr>
        <w:pStyle w:val="af2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011D72">
        <w:rPr>
          <w:rFonts w:ascii="Meiryo UI" w:eastAsia="Meiryo UI" w:hAnsi="Meiryo UI" w:cs="Meiryo UI" w:hint="eastAsia"/>
          <w:b/>
          <w:sz w:val="24"/>
          <w:szCs w:val="24"/>
        </w:rPr>
        <w:t>一度お話をお聞かせ下さい。　そこから何か最適な輸送方法があるかもしれません。</w:t>
      </w:r>
    </w:p>
    <w:p w:rsidR="00011D72" w:rsidRDefault="00011D72" w:rsidP="00011D72">
      <w:pPr>
        <w:pStyle w:val="af2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011D72">
        <w:rPr>
          <w:rFonts w:ascii="Meiryo UI" w:eastAsia="Meiryo UI" w:hAnsi="Meiryo UI" w:cs="Meiryo UI"/>
          <w:b/>
          <w:noProof/>
          <w:sz w:val="24"/>
          <w:szCs w:val="24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1F1EED7A" wp14:editId="0089322C">
                <wp:simplePos x="0" y="0"/>
                <wp:positionH relativeFrom="margin">
                  <wp:align>left</wp:align>
                </wp:positionH>
                <wp:positionV relativeFrom="margin">
                  <wp:posOffset>8353425</wp:posOffset>
                </wp:positionV>
                <wp:extent cx="6800850" cy="466090"/>
                <wp:effectExtent l="0" t="0" r="0" b="381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99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連絡先"/>
                            </w:tblPr>
                            <w:tblGrid>
                              <w:gridCol w:w="2133"/>
                              <w:gridCol w:w="698"/>
                              <w:gridCol w:w="7867"/>
                            </w:tblGrid>
                            <w:tr w:rsidR="00B07D01" w:rsidRPr="000A24FC" w:rsidTr="00B07D01">
                              <w:tc>
                                <w:tcPr>
                                  <w:tcW w:w="997" w:type="pct"/>
                                  <w:vAlign w:val="center"/>
                                </w:tcPr>
                                <w:p w:rsidR="00C269FF" w:rsidRPr="000A24FC" w:rsidRDefault="00985B58">
                                  <w:pPr>
                                    <w:pStyle w:val="af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95400" cy="969010"/>
                                        <wp:effectExtent l="0" t="0" r="0" b="254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o156911871372394615083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1411" cy="995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" w:type="pct"/>
                                </w:tcPr>
                                <w:p w:rsidR="00C269FF" w:rsidRPr="000A24FC" w:rsidRDefault="00985B58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677" w:type="pct"/>
                                  <w:vAlign w:val="center"/>
                                </w:tcPr>
                                <w:p w:rsidR="00C06FD0" w:rsidRPr="006105D0" w:rsidRDefault="00985B58" w:rsidP="00B07D01">
                                  <w:pPr>
                                    <w:pStyle w:val="ae"/>
                                    <w:ind w:firstLineChars="1000" w:firstLine="1800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105D0">
                                    <w:rPr>
                                      <w:rFonts w:ascii="Meiryo UI" w:eastAsia="Meiryo UI" w:hAnsi="Meiryo UI" w:cs="Meiryo UI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株式会社</w:t>
                                  </w:r>
                                  <w:r w:rsidRPr="006105D0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ケイ・ツーネットワーク</w:t>
                                  </w:r>
                                  <w:r w:rsidR="00C06FD0" w:rsidRPr="006105D0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06FD0" w:rsidRPr="006105D0"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06FD0" w:rsidRPr="006105D0">
                                    <w:rPr>
                                      <w:rFonts w:ascii="Meiryo UI" w:eastAsia="Meiryo UI" w:hAnsi="Meiryo UI" w:cs="Meiryo UI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  <w:r w:rsidR="00C06FD0" w:rsidRPr="006105D0">
                                    <w:rPr>
                                      <w:rFonts w:ascii="Meiryo UI" w:eastAsia="Meiryo UI" w:hAnsi="Meiryo UI" w:cs="Meiryo UI"/>
                                      <w:color w:val="auto"/>
                                      <w:sz w:val="18"/>
                                      <w:szCs w:val="18"/>
                                    </w:rPr>
                                    <w:t>：川端</w:t>
                                  </w:r>
                                </w:p>
                                <w:p w:rsidR="00C269FF" w:rsidRPr="006105D0" w:rsidRDefault="00985B58" w:rsidP="00B07D01">
                                  <w:pPr>
                                    <w:pStyle w:val="ac"/>
                                    <w:ind w:firstLineChars="1000" w:firstLine="180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6105D0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578-0964</w:t>
                                  </w:r>
                                  <w:r w:rsidRPr="006105D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105D0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大阪府東大阪市</w:t>
                                  </w:r>
                                  <w:r w:rsidRPr="006105D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新庄</w:t>
                                  </w:r>
                                  <w:r w:rsidRPr="006105D0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西６－２３</w:t>
                                  </w:r>
                                </w:p>
                                <w:p w:rsidR="00C269FF" w:rsidRPr="000A24FC" w:rsidRDefault="00985B58" w:rsidP="00985B58">
                                  <w:pPr>
                                    <w:pStyle w:val="ac"/>
                                    <w:ind w:firstLineChars="800" w:firstLine="144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105D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ＴＥＬ　</w:t>
                                  </w:r>
                                  <w:r w:rsidRPr="006105D0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06-6736-5084</w:t>
                                  </w:r>
                                  <w:r w:rsidR="00B91F99" w:rsidRPr="006105D0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 | </w:t>
                                  </w:r>
                                  <w:r w:rsidRPr="006105D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ＦＡＸ　</w:t>
                                  </w:r>
                                  <w:r w:rsidRPr="006105D0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06-6736-5082</w:t>
                                  </w:r>
                                  <w:r w:rsidR="00B91F99" w:rsidRPr="006105D0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 |</w:t>
                                  </w:r>
                                  <w:r w:rsidR="00B91F99" w:rsidRPr="00985B58">
                                    <w:rPr>
                                      <w:rFonts w:ascii="Meiryo UI" w:eastAsia="Meiryo UI" w:hAnsi="Meiryo UI" w:cs="Meiryo U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269FF" w:rsidRPr="000A24FC" w:rsidRDefault="00C269FF">
                            <w:pPr>
                              <w:pStyle w:val="af"/>
                              <w:spacing w:line="14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EE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57.75pt;width:535.5pt;height:36.7pt;z-index:251659264;visibility:visible;mso-wrap-style:square;mso-width-percent:0;mso-height-percent:0;mso-wrap-distance-left:9pt;mso-wrap-distance-top:28.8pt;mso-wrap-distance-right:9pt;mso-wrap-distance-bottom:28.8pt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ppkAIAAGMFAAAOAAAAZHJzL2Uyb0RvYy54bWysVN1u0zAUvkfiHSzfs2QFqlEtncqmIaRp&#10;TGxo165jrxGObWy3SblcJcRD8AqIa56nL8JnJ+nG4GaIG+fk/J/v/BwetbUiK+F8ZXRB9/dySoTm&#10;pqz0TUE/XJ0+O6DEB6ZLpowWBV0LT4+mT58cNnYiRmZhVCkcgRPtJ40t6CIEO8kyzxeiZn7PWKEh&#10;lMbVLODX3WSlYw281yob5fk4a4wrrTNceA/uSSek0+RfSsHDOym9CEQVFLmF9Lr0zuObTQ/Z5MYx&#10;u6h4nwb7hyxqVmkE3bk6YYGRpav+cFVX3BlvZNjjps6MlBUXqQZUs58/qOZywaxItQAcb3cw+f/n&#10;lp+vLhypyoKOKNGsRou2my/b2+/b25/bzVey3Xzbbjbb2x/4J6MIV2P9BFaXFnahfW1atH3gezAj&#10;Cq10dfyiPgI5gF/vwBZtIBzM8UGeH7yEiEP2YjzOX6VuZHfW1vnwRpiaRKKgDs1MGLPVmQ/IBKqD&#10;SgymzWmlVGqo0qRBhOdw/5sEFkpHjkij0buJFXWZJyqslYg6Sr8XEtCkAiIjDaU4Vo6sGMaJcS50&#10;SLUnv9COWhJJPMaw17/L6jHGXR1DZKPDzriutHGp+gdplx+HlGWnDyDv1R3J0M7bvtNzU67RaGe6&#10;zfGWn1boxhnz4YI5rAoaiPUP7/BIZYC66SlKFsZ9/hs/6mOCIaWkweoV1H9aMicoUW81Zjvu6UC4&#10;gZgPhF7Wxwbw7+OwWJ5IGLigBlI6U1/jKsxiFIiY5ohV0PlAHofuAOCqcDGbJSVso2XhTF9aHl3H&#10;bsTZumqvmbP9AAaM7rkZlpJNHsxhp5sGxc6WAdOYhjQC2qHYA41NTrPbX514Ku7/J6272zj9BQAA&#10;//8DAFBLAwQUAAYACAAAACEAjeQwdd4AAAALAQAADwAAAGRycy9kb3ducmV2LnhtbEyPwU7DMBBE&#10;70j8g7VI3KgTqtCQxqkQEhISJ0oPcHPjbZLWXke2W4e/xznR474Zzc7Um8lodkHnB0sC8kUGDKm1&#10;aqBOwO7r7aEE5oMkJbUlFPCLHjbN7U0tK2UjfeJlGzqWQshXUkAfwlhx7tsejfQLOyIl7WCdkSGd&#10;ruPKyZjCjeaPWfbEjRwofejliK89tqft2QigcFiqXRGRvj/eu3jUq1P8cULc300va2ABp/Bvhrl+&#10;qg5N6rS3Z1KeaQFpSEh0mRcFsFnPVnli+5mV5TPwpubXG5o/AAAA//8DAFBLAQItABQABgAIAAAA&#10;IQC2gziS/gAAAOEBAAATAAAAAAAAAAAAAAAAAAAAAABbQ29udGVudF9UeXBlc10ueG1sUEsBAi0A&#10;FAAGAAgAAAAhADj9If/WAAAAlAEAAAsAAAAAAAAAAAAAAAAALwEAAF9yZWxzLy5yZWxzUEsBAi0A&#10;FAAGAAgAAAAhAFEnWmmQAgAAYwUAAA4AAAAAAAAAAAAAAAAALgIAAGRycy9lMm9Eb2MueG1sUEsB&#10;Ai0AFAAGAAgAAAAhAI3kMHXeAAAACwEAAA8AAAAAAAAAAAAAAAAA6gQAAGRycy9kb3ducmV2Lnht&#10;bFBLBQYAAAAABAAEAPMAAAD1BQAAAAA=&#10;" filled="f" stroked="f" strokeweight=".5pt">
                <v:textbox style="mso-fit-shape-to-text:t" inset="0,0,0,0">
                  <w:txbxContent>
                    <w:tbl>
                      <w:tblPr>
                        <w:tblW w:w="4999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連絡先"/>
                      </w:tblPr>
                      <w:tblGrid>
                        <w:gridCol w:w="2133"/>
                        <w:gridCol w:w="698"/>
                        <w:gridCol w:w="7867"/>
                      </w:tblGrid>
                      <w:tr w:rsidR="00B07D01" w:rsidRPr="000A24FC" w:rsidTr="00B07D01">
                        <w:tc>
                          <w:tcPr>
                            <w:tcW w:w="997" w:type="pct"/>
                            <w:vAlign w:val="center"/>
                          </w:tcPr>
                          <w:p w:rsidR="00C269FF" w:rsidRPr="000A24FC" w:rsidRDefault="00985B58">
                            <w:pPr>
                              <w:pStyle w:val="af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noProof/>
                              </w:rPr>
                              <w:drawing>
                                <wp:inline distT="0" distB="0" distL="0" distR="0">
                                  <wp:extent cx="1295400" cy="969010"/>
                                  <wp:effectExtent l="0" t="0" r="0" b="254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156911871372394615083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1411" cy="995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6" w:type="pct"/>
                          </w:tcPr>
                          <w:p w:rsidR="00C269FF" w:rsidRPr="000A24FC" w:rsidRDefault="00985B58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677" w:type="pct"/>
                            <w:vAlign w:val="center"/>
                          </w:tcPr>
                          <w:p w:rsidR="00C06FD0" w:rsidRPr="006105D0" w:rsidRDefault="00985B58" w:rsidP="00B07D01">
                            <w:pPr>
                              <w:pStyle w:val="ae"/>
                              <w:ind w:firstLineChars="1000" w:firstLine="1800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105D0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8"/>
                                <w:szCs w:val="18"/>
                              </w:rPr>
                              <w:t>株式会社</w:t>
                            </w:r>
                            <w:r w:rsidRPr="006105D0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 xml:space="preserve">　ケイ・ツーネットワーク</w:t>
                            </w:r>
                            <w:r w:rsidR="00C06FD0" w:rsidRPr="006105D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06FD0" w:rsidRPr="006105D0"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06FD0" w:rsidRPr="006105D0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8"/>
                                <w:szCs w:val="18"/>
                              </w:rPr>
                              <w:t>担当</w:t>
                            </w:r>
                            <w:r w:rsidR="00C06FD0" w:rsidRPr="006105D0">
                              <w:rPr>
                                <w:rFonts w:ascii="Meiryo UI" w:eastAsia="Meiryo UI" w:hAnsi="Meiryo UI" w:cs="Meiryo UI"/>
                                <w:color w:val="auto"/>
                                <w:sz w:val="18"/>
                                <w:szCs w:val="18"/>
                              </w:rPr>
                              <w:t>：川端</w:t>
                            </w:r>
                          </w:p>
                          <w:p w:rsidR="00C269FF" w:rsidRPr="006105D0" w:rsidRDefault="00985B58" w:rsidP="00B07D01">
                            <w:pPr>
                              <w:pStyle w:val="ac"/>
                              <w:ind w:firstLineChars="1000" w:firstLine="180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6105D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578-0964</w:t>
                            </w:r>
                            <w:r w:rsidRPr="006105D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05D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大阪府東大阪市</w:t>
                            </w:r>
                            <w:r w:rsidRPr="006105D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新庄</w:t>
                            </w:r>
                            <w:r w:rsidRPr="006105D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西６－２３</w:t>
                            </w:r>
                          </w:p>
                          <w:p w:rsidR="00C269FF" w:rsidRPr="000A24FC" w:rsidRDefault="00985B58" w:rsidP="00985B58">
                            <w:pPr>
                              <w:pStyle w:val="ac"/>
                              <w:ind w:firstLineChars="800" w:firstLine="144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105D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ＴＥＬ　</w:t>
                            </w:r>
                            <w:r w:rsidRPr="006105D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06-6736-5084</w:t>
                            </w:r>
                            <w:r w:rsidR="00B91F99" w:rsidRPr="006105D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 | </w:t>
                            </w:r>
                            <w:r w:rsidRPr="006105D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Pr="006105D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06-6736-5082</w:t>
                            </w:r>
                            <w:r w:rsidR="00B91F99" w:rsidRPr="006105D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 |</w:t>
                            </w:r>
                            <w:r w:rsidR="00B91F99" w:rsidRPr="00985B58">
                              <w:rPr>
                                <w:rFonts w:ascii="Meiryo UI" w:eastAsia="Meiryo UI" w:hAnsi="Meiryo UI" w:cs="Meiryo UI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269FF" w:rsidRPr="000A24FC" w:rsidRDefault="00C269FF">
                      <w:pPr>
                        <w:pStyle w:val="af"/>
                        <w:spacing w:line="14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07D01" w:rsidRPr="00011D72">
        <w:rPr>
          <w:rFonts w:ascii="Meiryo UI" w:eastAsia="Meiryo UI" w:hAnsi="Meiryo UI" w:cs="Meiryo UI" w:hint="eastAsia"/>
          <w:b/>
          <w:sz w:val="24"/>
          <w:szCs w:val="24"/>
        </w:rPr>
        <w:t>お気軽にお問い合わせ下さい。</w:t>
      </w:r>
    </w:p>
    <w:p w:rsidR="00011D72" w:rsidRPr="00011D72" w:rsidRDefault="00011D72" w:rsidP="00011D72">
      <w:pPr>
        <w:pStyle w:val="af2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お忙しい中、ご覧頂きましてありがとうございました。</w:t>
      </w:r>
    </w:p>
    <w:sectPr w:rsidR="00011D72" w:rsidRPr="00011D72" w:rsidSect="00011D72">
      <w:pgSz w:w="11907" w:h="16839" w:code="9"/>
      <w:pgMar w:top="720" w:right="720" w:bottom="720" w:left="72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7B" w:rsidRDefault="0091407B">
      <w:pPr>
        <w:spacing w:after="0" w:line="240" w:lineRule="auto"/>
      </w:pPr>
      <w:r>
        <w:separator/>
      </w:r>
    </w:p>
  </w:endnote>
  <w:endnote w:type="continuationSeparator" w:id="0">
    <w:p w:rsidR="0091407B" w:rsidRDefault="0091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7B" w:rsidRDefault="0091407B">
      <w:pPr>
        <w:spacing w:after="0" w:line="240" w:lineRule="auto"/>
      </w:pPr>
      <w:r>
        <w:separator/>
      </w:r>
    </w:p>
  </w:footnote>
  <w:footnote w:type="continuationSeparator" w:id="0">
    <w:p w:rsidR="0091407B" w:rsidRDefault="0091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8"/>
    <w:rsid w:val="00011D72"/>
    <w:rsid w:val="000A24FC"/>
    <w:rsid w:val="00135E37"/>
    <w:rsid w:val="00141E4B"/>
    <w:rsid w:val="0016003F"/>
    <w:rsid w:val="001C6EA4"/>
    <w:rsid w:val="00426C72"/>
    <w:rsid w:val="006105D0"/>
    <w:rsid w:val="007502B4"/>
    <w:rsid w:val="0091407B"/>
    <w:rsid w:val="00985B58"/>
    <w:rsid w:val="00A54ED0"/>
    <w:rsid w:val="00AC2A28"/>
    <w:rsid w:val="00AE11E1"/>
    <w:rsid w:val="00B07D01"/>
    <w:rsid w:val="00B91F99"/>
    <w:rsid w:val="00BD7A76"/>
    <w:rsid w:val="00C06FD0"/>
    <w:rsid w:val="00C269FF"/>
    <w:rsid w:val="00CD69C8"/>
    <w:rsid w:val="00CF771E"/>
    <w:rsid w:val="00EE400C"/>
    <w:rsid w:val="00FC1375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C58CDD-952B-4577-9084-05A1C47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011D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011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b_moto</dc:creator>
  <cp:keywords/>
  <cp:lastModifiedBy>owner</cp:lastModifiedBy>
  <cp:revision>2</cp:revision>
  <cp:lastPrinted>2017-02-11T04:58:00Z</cp:lastPrinted>
  <dcterms:created xsi:type="dcterms:W3CDTF">2017-02-11T05:12:00Z</dcterms:created>
  <dcterms:modified xsi:type="dcterms:W3CDTF">2017-02-11T05:12:00Z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